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380"/>
        <w:gridCol w:w="1202"/>
        <w:gridCol w:w="1269"/>
        <w:gridCol w:w="1111"/>
        <w:gridCol w:w="158"/>
        <w:gridCol w:w="1044"/>
        <w:gridCol w:w="225"/>
        <w:gridCol w:w="1044"/>
        <w:gridCol w:w="1269"/>
        <w:gridCol w:w="1269"/>
      </w:tblGrid>
      <w:tr w:rsidR="00E138A7" w:rsidRPr="00E138A7" w:rsidTr="00E138A7">
        <w:trPr>
          <w:trHeight w:val="300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LISTADO PROVISIONAL CORREGIDO  PUNTUACION PLAN EMPLEO DIPUTACION 2020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TURNO NO DISCPACITADOS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 CONTRATAN DOS PERSONAS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DNI/NIE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PUNTUACION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 PARO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05718923L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05724112X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16/02/2020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05711855N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05/03/2020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05648731T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17/11/2020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05689462K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31/01/2020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05687277K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25/09/2020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Y0205681Y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21/12/2020</w:t>
            </w:r>
          </w:p>
        </w:tc>
        <w:tc>
          <w:tcPr>
            <w:tcW w:w="3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70573864C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12/05/2017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05678020X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02/09/2019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21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05657881L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26/11/2019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05646609V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02/01/2020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05691281T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18/03/2020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52122240P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09/06/2020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06305051S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29/07/2020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05711097J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21/08/2020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05657044X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27/10/2020</w:t>
            </w:r>
          </w:p>
        </w:tc>
        <w:tc>
          <w:tcPr>
            <w:tcW w:w="3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bookmarkStart w:id="0" w:name="_GoBack"/>
        <w:bookmarkEnd w:id="0"/>
      </w:tr>
      <w:tr w:rsidR="00E138A7" w:rsidRPr="00E138A7" w:rsidTr="00E138A7">
        <w:trPr>
          <w:gridAfter w:val="3"/>
          <w:wAfter w:w="3582" w:type="dxa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X7626111R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12/11/2020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05670268D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04/02/2020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05654381S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10/09/2020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70573858Z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05719617T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INSCRIPCION PARO DESPUES INICIO SELECCIÓN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05689198X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COLECTIVO NO PRIORITARIO PLAN EMPLEO SEPE 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12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70573852P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COLECTIVO NO PRIORITARIO PARTICIPANTE PLAN EMPLEO 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trHeight w:val="9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TURNO DISCAPACITADOS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SE CONTRATA A UNA PERSONA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trHeight w:val="249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DNI/NIE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PUNTUACION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05678167L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05619893G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gridAfter w:val="3"/>
          <w:wAfter w:w="3582" w:type="dxa"/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05707384A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NO PRIORITARIO POR NO EMPADRONADO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trHeight w:val="300"/>
        </w:trPr>
        <w:tc>
          <w:tcPr>
            <w:tcW w:w="8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POR MOTIVOS DE PROBLEMAS EN TRAMITACION DE LA OFERTA DE EMPLEO SE ESTABLECE UN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138A7" w:rsidRPr="00E138A7" w:rsidTr="00E138A7">
        <w:trPr>
          <w:trHeight w:val="300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138A7">
              <w:rPr>
                <w:rFonts w:ascii="Calibri" w:eastAsia="Times New Roman" w:hAnsi="Calibri" w:cs="Calibri"/>
                <w:color w:val="000000"/>
                <w:lang w:eastAsia="es-ES"/>
              </w:rPr>
              <w:t>NUEVO PERIODO DE RECLAMACIONES HASTA EL 19 DE ENERO DE 2021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8A7" w:rsidRPr="00E138A7" w:rsidRDefault="00E138A7" w:rsidP="00E13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DB05C4" w:rsidRDefault="00DB05C4"/>
    <w:sectPr w:rsidR="00DB0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A7"/>
    <w:rsid w:val="00DB05C4"/>
    <w:rsid w:val="00E1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cp:lastPrinted>2021-01-15T11:17:00Z</cp:lastPrinted>
  <dcterms:created xsi:type="dcterms:W3CDTF">2021-01-15T11:16:00Z</dcterms:created>
  <dcterms:modified xsi:type="dcterms:W3CDTF">2021-01-15T11:18:00Z</dcterms:modified>
</cp:coreProperties>
</file>